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5D75" w:rsidRPr="00854A99" w:rsidRDefault="000A5D75" w:rsidP="000A5D75">
      <w:pPr>
        <w:tabs>
          <w:tab w:val="left" w:pos="3261"/>
        </w:tabs>
        <w:spacing w:after="0" w:line="240" w:lineRule="exact"/>
        <w:ind w:left="5387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854A99">
        <w:rPr>
          <w:rFonts w:ascii="Times New Roman" w:eastAsia="Calibri" w:hAnsi="Times New Roman" w:cs="Times New Roman"/>
          <w:sz w:val="28"/>
          <w:szCs w:val="28"/>
        </w:rPr>
        <w:t>УТВЕРЖДЕН</w:t>
      </w:r>
      <w:r>
        <w:rPr>
          <w:rFonts w:ascii="Times New Roman" w:eastAsia="Calibri" w:hAnsi="Times New Roman" w:cs="Times New Roman"/>
          <w:sz w:val="28"/>
          <w:szCs w:val="28"/>
        </w:rPr>
        <w:t>О</w:t>
      </w:r>
      <w:r w:rsidRPr="00854A99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0A5D75" w:rsidRDefault="000A5D75" w:rsidP="000A5D75">
      <w:pPr>
        <w:tabs>
          <w:tab w:val="left" w:pos="3261"/>
        </w:tabs>
        <w:spacing w:before="120" w:after="0" w:line="240" w:lineRule="exac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 w:rsidRPr="00854A99">
        <w:rPr>
          <w:rFonts w:ascii="Times New Roman" w:eastAsia="Calibri" w:hAnsi="Times New Roman" w:cs="Times New Roman"/>
          <w:sz w:val="28"/>
          <w:szCs w:val="28"/>
        </w:rPr>
        <w:t>распоряжением</w:t>
      </w:r>
      <w:r>
        <w:rPr>
          <w:rFonts w:ascii="Times New Roman" w:eastAsia="Calibri" w:hAnsi="Times New Roman" w:cs="Times New Roman"/>
          <w:sz w:val="28"/>
          <w:szCs w:val="28"/>
        </w:rPr>
        <w:br/>
      </w:r>
      <w:r w:rsidRPr="00854A99">
        <w:rPr>
          <w:rFonts w:ascii="Times New Roman" w:eastAsia="Calibri" w:hAnsi="Times New Roman" w:cs="Times New Roman"/>
          <w:sz w:val="28"/>
          <w:szCs w:val="28"/>
        </w:rPr>
        <w:t xml:space="preserve"> министерства образования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и</w:t>
      </w:r>
      <w:r w:rsidRPr="00854A9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науки </w:t>
      </w:r>
      <w:r w:rsidRPr="00854A99">
        <w:rPr>
          <w:rFonts w:ascii="Times New Roman" w:eastAsia="Calibri" w:hAnsi="Times New Roman" w:cs="Times New Roman"/>
          <w:sz w:val="28"/>
          <w:szCs w:val="28"/>
        </w:rPr>
        <w:t>Хабаровского края</w:t>
      </w:r>
    </w:p>
    <w:p w:rsidR="000A5D75" w:rsidRPr="00854A99" w:rsidRDefault="000A5D75" w:rsidP="000A5D75">
      <w:pPr>
        <w:tabs>
          <w:tab w:val="left" w:pos="3261"/>
        </w:tabs>
        <w:spacing w:before="120" w:after="0" w:line="240" w:lineRule="exact"/>
        <w:ind w:left="5103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854A99">
        <w:rPr>
          <w:rFonts w:ascii="Times New Roman" w:eastAsia="Calibri" w:hAnsi="Times New Roman" w:cs="Times New Roman"/>
          <w:sz w:val="28"/>
          <w:szCs w:val="28"/>
        </w:rPr>
        <w:t xml:space="preserve">от </w:t>
      </w:r>
      <w:r w:rsidR="00D24191">
        <w:rPr>
          <w:rFonts w:ascii="Times New Roman" w:eastAsia="Calibri" w:hAnsi="Times New Roman" w:cs="Times New Roman"/>
          <w:sz w:val="28"/>
          <w:szCs w:val="28"/>
        </w:rPr>
        <w:t xml:space="preserve">        </w:t>
      </w:r>
      <w:r w:rsidRPr="00854A99">
        <w:rPr>
          <w:rFonts w:ascii="Times New Roman" w:eastAsia="Calibri" w:hAnsi="Times New Roman" w:cs="Times New Roman"/>
          <w:sz w:val="28"/>
          <w:szCs w:val="28"/>
        </w:rPr>
        <w:t xml:space="preserve">             </w:t>
      </w:r>
      <w:r w:rsidR="00D24191"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Pr="00854A99">
        <w:rPr>
          <w:rFonts w:ascii="Times New Roman" w:eastAsia="Calibri" w:hAnsi="Times New Roman" w:cs="Times New Roman"/>
          <w:sz w:val="28"/>
          <w:szCs w:val="28"/>
        </w:rPr>
        <w:t>№</w:t>
      </w:r>
      <w:r w:rsidR="00D24191">
        <w:rPr>
          <w:rFonts w:ascii="Times New Roman" w:eastAsia="Calibri" w:hAnsi="Times New Roman" w:cs="Times New Roman"/>
          <w:sz w:val="28"/>
          <w:szCs w:val="28"/>
        </w:rPr>
        <w:t xml:space="preserve">            </w:t>
      </w:r>
    </w:p>
    <w:p w:rsidR="000A5D75" w:rsidRPr="00854A99" w:rsidRDefault="000A5D75" w:rsidP="000A5D75">
      <w:pPr>
        <w:tabs>
          <w:tab w:val="left" w:pos="3261"/>
        </w:tabs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A5D75" w:rsidRDefault="000A5D75" w:rsidP="000A5D75">
      <w:pPr>
        <w:tabs>
          <w:tab w:val="left" w:pos="3261"/>
        </w:tabs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61B9C" w:rsidRDefault="00F61B9C" w:rsidP="000A5D75">
      <w:pPr>
        <w:tabs>
          <w:tab w:val="left" w:pos="3261"/>
        </w:tabs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61B9C" w:rsidRPr="00854A99" w:rsidRDefault="00F61B9C" w:rsidP="000A5D75">
      <w:pPr>
        <w:tabs>
          <w:tab w:val="left" w:pos="3261"/>
        </w:tabs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A5D75" w:rsidRDefault="000A5D75" w:rsidP="000A5D75">
      <w:pPr>
        <w:spacing w:after="0" w:line="240" w:lineRule="exact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ПОЛОЖЕНИЕ</w:t>
      </w:r>
    </w:p>
    <w:p w:rsidR="000A5D75" w:rsidRDefault="000A5D75" w:rsidP="00F61B9C">
      <w:pPr>
        <w:spacing w:before="120" w:after="0" w:line="240" w:lineRule="exact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854A99">
        <w:rPr>
          <w:rFonts w:ascii="Times New Roman" w:hAnsi="Times New Roman" w:cs="Times New Roman"/>
          <w:sz w:val="28"/>
          <w:szCs w:val="28"/>
        </w:rPr>
        <w:t xml:space="preserve">о </w:t>
      </w:r>
      <w:r>
        <w:rPr>
          <w:rFonts w:ascii="Times New Roman" w:hAnsi="Times New Roman" w:cs="Times New Roman"/>
          <w:sz w:val="28"/>
          <w:szCs w:val="28"/>
        </w:rPr>
        <w:t xml:space="preserve">проведении регионального этапа </w:t>
      </w:r>
      <w:r w:rsidRPr="00854A99">
        <w:rPr>
          <w:rFonts w:ascii="Times New Roman" w:eastAsia="Calibri" w:hAnsi="Times New Roman" w:cs="Times New Roman"/>
          <w:sz w:val="28"/>
          <w:szCs w:val="28"/>
        </w:rPr>
        <w:t>Всероссийского конкурса сочинений</w:t>
      </w:r>
      <w:r>
        <w:rPr>
          <w:rFonts w:ascii="Times New Roman" w:hAnsi="Times New Roman" w:cs="Times New Roman"/>
          <w:sz w:val="28"/>
          <w:szCs w:val="28"/>
        </w:rPr>
        <w:br/>
      </w:r>
    </w:p>
    <w:p w:rsidR="000A5D75" w:rsidRPr="00854A99" w:rsidRDefault="000A5D75" w:rsidP="00F61B9C">
      <w:pPr>
        <w:spacing w:before="120" w:after="0" w:line="240" w:lineRule="exact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0A5D75" w:rsidRPr="00854A99" w:rsidRDefault="000A5D75" w:rsidP="000A5D75">
      <w:pPr>
        <w:widowControl w:val="0"/>
        <w:shd w:val="clear" w:color="auto" w:fill="FFFFFF"/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>1. </w:t>
      </w:r>
      <w:r w:rsidRPr="00854A99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>Общие положения</w:t>
      </w:r>
    </w:p>
    <w:p w:rsidR="000A5D75" w:rsidRPr="00854A99" w:rsidRDefault="000A5D75" w:rsidP="000A5D75">
      <w:pPr>
        <w:widowControl w:val="0"/>
        <w:shd w:val="clear" w:color="auto" w:fill="FFFFFF"/>
        <w:tabs>
          <w:tab w:val="left" w:pos="1296"/>
        </w:tabs>
        <w:autoSpaceDE w:val="0"/>
        <w:autoSpaceDN w:val="0"/>
        <w:adjustRightInd w:val="0"/>
        <w:spacing w:before="120"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pacing w:val="-1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1.1. </w:t>
      </w:r>
      <w:r w:rsidRPr="00854A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Настоящее Положение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определяет</w:t>
      </w:r>
      <w:r w:rsidRPr="00854A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порядок организации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r w:rsidRPr="00854A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проведения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регионального этапа </w:t>
      </w:r>
      <w:r w:rsidRPr="00854A99">
        <w:rPr>
          <w:rFonts w:ascii="Times New Roman" w:eastAsia="Calibri" w:hAnsi="Times New Roman" w:cs="Times New Roman"/>
          <w:sz w:val="28"/>
          <w:szCs w:val="28"/>
        </w:rPr>
        <w:t>Всероссийского конкурса сочинений</w:t>
      </w:r>
      <w:r>
        <w:rPr>
          <w:rFonts w:ascii="Times New Roman" w:eastAsia="Calibri" w:hAnsi="Times New Roman" w:cs="Times New Roman"/>
          <w:sz w:val="28"/>
          <w:szCs w:val="28"/>
        </w:rPr>
        <w:t xml:space="preserve"> (далее – Конкурс).</w:t>
      </w:r>
    </w:p>
    <w:p w:rsidR="000A5D75" w:rsidRDefault="000A5D75" w:rsidP="000A5D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 Региональным о</w:t>
      </w:r>
      <w:r w:rsidRPr="00854A99">
        <w:rPr>
          <w:rFonts w:ascii="Times New Roman" w:hAnsi="Times New Roman" w:cs="Times New Roman"/>
          <w:sz w:val="28"/>
          <w:szCs w:val="28"/>
        </w:rPr>
        <w:t xml:space="preserve">ператором Конкурса является краевое государственное бюджетное образовательное учреждение дополнительного профессионального образования </w:t>
      </w:r>
      <w:r>
        <w:rPr>
          <w:rFonts w:ascii="Times New Roman" w:hAnsi="Times New Roman" w:cs="Times New Roman"/>
          <w:sz w:val="28"/>
          <w:szCs w:val="28"/>
        </w:rPr>
        <w:t>"</w:t>
      </w:r>
      <w:r w:rsidRPr="00854A99">
        <w:rPr>
          <w:rFonts w:ascii="Times New Roman" w:hAnsi="Times New Roman" w:cs="Times New Roman"/>
          <w:sz w:val="28"/>
          <w:szCs w:val="28"/>
        </w:rPr>
        <w:t>Хабаровский краевой институт развития образования</w:t>
      </w:r>
      <w:r>
        <w:rPr>
          <w:rFonts w:ascii="Times New Roman" w:hAnsi="Times New Roman" w:cs="Times New Roman"/>
          <w:sz w:val="28"/>
          <w:szCs w:val="28"/>
        </w:rPr>
        <w:t>"</w:t>
      </w:r>
      <w:r w:rsidRPr="00854A99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 xml:space="preserve">далее – </w:t>
      </w:r>
      <w:r w:rsidRPr="00854A99">
        <w:rPr>
          <w:rFonts w:ascii="Times New Roman" w:hAnsi="Times New Roman" w:cs="Times New Roman"/>
          <w:sz w:val="28"/>
          <w:szCs w:val="28"/>
        </w:rPr>
        <w:t>КГБОУ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54A99">
        <w:rPr>
          <w:rFonts w:ascii="Times New Roman" w:hAnsi="Times New Roman" w:cs="Times New Roman"/>
          <w:sz w:val="28"/>
          <w:szCs w:val="28"/>
        </w:rPr>
        <w:t>ДПО ХК ИРО).</w:t>
      </w:r>
    </w:p>
    <w:p w:rsidR="000A5D75" w:rsidRPr="00D24191" w:rsidRDefault="000A5D75" w:rsidP="000A5D7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1.3. Информационное сопровождение Конкурса осуществляется на официальном сайте </w:t>
      </w:r>
      <w:r w:rsidRPr="00A607D7">
        <w:rPr>
          <w:rFonts w:ascii="Times New Roman" w:hAnsi="Times New Roman" w:cs="Times New Roman"/>
          <w:sz w:val="28"/>
          <w:szCs w:val="28"/>
        </w:rPr>
        <w:t xml:space="preserve">Всероссийского конкурса сочинений </w:t>
      </w:r>
      <w:r w:rsidRPr="00D24191">
        <w:rPr>
          <w:rStyle w:val="a3"/>
          <w:rFonts w:ascii="Times New Roman" w:hAnsi="Times New Roman" w:cs="Times New Roman"/>
          <w:color w:val="000000" w:themeColor="text1"/>
          <w:sz w:val="28"/>
          <w:szCs w:val="28"/>
          <w:u w:val="none"/>
        </w:rPr>
        <w:t>http://www.</w:t>
      </w:r>
      <w:proofErr w:type="spellStart"/>
      <w:r w:rsidRPr="00D24191">
        <w:rPr>
          <w:rStyle w:val="a3"/>
          <w:rFonts w:ascii="Times New Roman" w:hAnsi="Times New Roman" w:cs="Times New Roman"/>
          <w:color w:val="000000" w:themeColor="text1"/>
          <w:sz w:val="28"/>
          <w:szCs w:val="28"/>
          <w:u w:val="none"/>
          <w:lang w:val="en-US"/>
        </w:rPr>
        <w:t>vks</w:t>
      </w:r>
      <w:proofErr w:type="spellEnd"/>
      <w:r w:rsidRPr="00D24191">
        <w:rPr>
          <w:rStyle w:val="a3"/>
          <w:rFonts w:ascii="Times New Roman" w:hAnsi="Times New Roman" w:cs="Times New Roman"/>
          <w:color w:val="000000" w:themeColor="text1"/>
          <w:sz w:val="28"/>
          <w:szCs w:val="28"/>
          <w:u w:val="none"/>
        </w:rPr>
        <w:t>.</w:t>
      </w:r>
      <w:proofErr w:type="spellStart"/>
      <w:r w:rsidRPr="00D24191">
        <w:rPr>
          <w:rStyle w:val="a3"/>
          <w:rFonts w:ascii="Times New Roman" w:hAnsi="Times New Roman" w:cs="Times New Roman"/>
          <w:color w:val="000000" w:themeColor="text1"/>
          <w:sz w:val="28"/>
          <w:szCs w:val="28"/>
          <w:u w:val="none"/>
          <w:lang w:val="en-US"/>
        </w:rPr>
        <w:t>edu</w:t>
      </w:r>
      <w:proofErr w:type="spellEnd"/>
      <w:r w:rsidRPr="00D24191">
        <w:rPr>
          <w:rStyle w:val="a3"/>
          <w:rFonts w:ascii="Times New Roman" w:hAnsi="Times New Roman" w:cs="Times New Roman"/>
          <w:color w:val="000000" w:themeColor="text1"/>
          <w:sz w:val="28"/>
          <w:szCs w:val="28"/>
          <w:u w:val="none"/>
        </w:rPr>
        <w:t>.</w:t>
      </w:r>
      <w:proofErr w:type="spellStart"/>
      <w:r w:rsidRPr="00D24191">
        <w:rPr>
          <w:rStyle w:val="a3"/>
          <w:rFonts w:ascii="Times New Roman" w:hAnsi="Times New Roman" w:cs="Times New Roman"/>
          <w:color w:val="000000" w:themeColor="text1"/>
          <w:sz w:val="28"/>
          <w:szCs w:val="28"/>
          <w:u w:val="none"/>
        </w:rPr>
        <w:t>ru</w:t>
      </w:r>
      <w:proofErr w:type="spellEnd"/>
      <w:r w:rsidRPr="00D24191">
        <w:rPr>
          <w:rStyle w:val="a3"/>
          <w:rFonts w:ascii="Times New Roman" w:hAnsi="Times New Roman" w:cs="Times New Roman"/>
          <w:color w:val="000000" w:themeColor="text1"/>
          <w:sz w:val="28"/>
          <w:szCs w:val="28"/>
          <w:u w:val="none"/>
        </w:rPr>
        <w:t>/</w:t>
      </w:r>
      <w:r w:rsidRPr="00D24191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0A5D75" w:rsidRPr="00854A99" w:rsidRDefault="000A5D75" w:rsidP="000A5D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1.4. </w:t>
      </w:r>
      <w:r w:rsidRPr="00854A99">
        <w:rPr>
          <w:rFonts w:ascii="Times New Roman" w:hAnsi="Times New Roman" w:cs="Times New Roman"/>
          <w:sz w:val="28"/>
          <w:szCs w:val="28"/>
        </w:rPr>
        <w:t xml:space="preserve">Цели </w:t>
      </w:r>
      <w:r>
        <w:rPr>
          <w:rFonts w:ascii="Times New Roman" w:hAnsi="Times New Roman" w:cs="Times New Roman"/>
          <w:sz w:val="28"/>
          <w:szCs w:val="28"/>
        </w:rPr>
        <w:t>Конкурса</w:t>
      </w:r>
      <w:r w:rsidRPr="00854A99">
        <w:rPr>
          <w:rFonts w:ascii="Times New Roman" w:hAnsi="Times New Roman" w:cs="Times New Roman"/>
          <w:sz w:val="28"/>
          <w:szCs w:val="28"/>
        </w:rPr>
        <w:t>:</w:t>
      </w:r>
    </w:p>
    <w:p w:rsidR="000A5D75" w:rsidRPr="00854A99" w:rsidRDefault="000A5D75" w:rsidP="000A5D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1FF0">
        <w:rPr>
          <w:rFonts w:ascii="Times New Roman" w:hAnsi="Times New Roman" w:cs="Times New Roman"/>
          <w:sz w:val="28"/>
          <w:szCs w:val="28"/>
        </w:rPr>
        <w:t xml:space="preserve">- </w:t>
      </w:r>
      <w:r w:rsidRPr="00854A99">
        <w:rPr>
          <w:rFonts w:ascii="Times New Roman" w:hAnsi="Times New Roman" w:cs="Times New Roman"/>
          <w:sz w:val="28"/>
          <w:szCs w:val="28"/>
        </w:rPr>
        <w:t>возрождение традиций написания сочинения как само</w:t>
      </w:r>
      <w:r>
        <w:rPr>
          <w:rFonts w:ascii="Times New Roman" w:hAnsi="Times New Roman" w:cs="Times New Roman"/>
          <w:sz w:val="28"/>
          <w:szCs w:val="28"/>
        </w:rPr>
        <w:t xml:space="preserve">стоятельной творческой работы, в которой отражаются личностные, предметные и </w:t>
      </w:r>
      <w:proofErr w:type="spellStart"/>
      <w:r w:rsidRPr="00854A99">
        <w:rPr>
          <w:rFonts w:ascii="Times New Roman" w:hAnsi="Times New Roman" w:cs="Times New Roman"/>
          <w:sz w:val="28"/>
          <w:szCs w:val="28"/>
        </w:rPr>
        <w:t>метапредметные</w:t>
      </w:r>
      <w:proofErr w:type="spellEnd"/>
      <w:r w:rsidRPr="00854A99">
        <w:rPr>
          <w:rFonts w:ascii="Times New Roman" w:hAnsi="Times New Roman" w:cs="Times New Roman"/>
          <w:sz w:val="28"/>
          <w:szCs w:val="28"/>
        </w:rPr>
        <w:t xml:space="preserve"> результаты на разных этапах обучения и воспитания личности;</w:t>
      </w:r>
    </w:p>
    <w:p w:rsidR="000A5D75" w:rsidRPr="00854A99" w:rsidRDefault="000A5D75" w:rsidP="000A5D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1FF0">
        <w:rPr>
          <w:rFonts w:ascii="Times New Roman" w:hAnsi="Times New Roman" w:cs="Times New Roman"/>
          <w:sz w:val="28"/>
          <w:szCs w:val="28"/>
        </w:rPr>
        <w:t xml:space="preserve">- </w:t>
      </w:r>
      <w:r w:rsidRPr="00854A99">
        <w:rPr>
          <w:rFonts w:ascii="Times New Roman" w:hAnsi="Times New Roman" w:cs="Times New Roman"/>
          <w:sz w:val="28"/>
          <w:szCs w:val="28"/>
        </w:rPr>
        <w:t>обобщение, систематизация</w:t>
      </w:r>
      <w:r w:rsidR="001843D8">
        <w:rPr>
          <w:rFonts w:ascii="Times New Roman" w:hAnsi="Times New Roman" w:cs="Times New Roman"/>
          <w:sz w:val="28"/>
          <w:szCs w:val="28"/>
        </w:rPr>
        <w:t xml:space="preserve"> и распространение накопленного </w:t>
      </w:r>
      <w:r w:rsidRPr="00854A99">
        <w:rPr>
          <w:rFonts w:ascii="Times New Roman" w:hAnsi="Times New Roman" w:cs="Times New Roman"/>
          <w:sz w:val="28"/>
          <w:szCs w:val="28"/>
        </w:rPr>
        <w:t>отечественной методикой эффективного опыта по обучени</w:t>
      </w:r>
      <w:r>
        <w:rPr>
          <w:rFonts w:ascii="Times New Roman" w:hAnsi="Times New Roman" w:cs="Times New Roman"/>
          <w:sz w:val="28"/>
          <w:szCs w:val="28"/>
        </w:rPr>
        <w:t xml:space="preserve">ю написанию сочинений и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развити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r w:rsidRPr="00854A99">
        <w:rPr>
          <w:rFonts w:ascii="Times New Roman" w:hAnsi="Times New Roman" w:cs="Times New Roman"/>
          <w:sz w:val="28"/>
          <w:szCs w:val="28"/>
        </w:rPr>
        <w:t xml:space="preserve"> связной письменной речи обучающихся.</w:t>
      </w:r>
    </w:p>
    <w:p w:rsidR="000A5D75" w:rsidRPr="00854A99" w:rsidRDefault="000A5D75" w:rsidP="000A5D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1.5. </w:t>
      </w:r>
      <w:r w:rsidRPr="00854A99">
        <w:rPr>
          <w:rFonts w:ascii="Times New Roman" w:hAnsi="Times New Roman" w:cs="Times New Roman"/>
          <w:sz w:val="28"/>
          <w:szCs w:val="28"/>
        </w:rPr>
        <w:t xml:space="preserve">Задачи </w:t>
      </w:r>
      <w:r>
        <w:rPr>
          <w:rFonts w:ascii="Times New Roman" w:hAnsi="Times New Roman" w:cs="Times New Roman"/>
          <w:sz w:val="28"/>
          <w:szCs w:val="28"/>
        </w:rPr>
        <w:t>Конкурса</w:t>
      </w:r>
      <w:r w:rsidRPr="00854A99">
        <w:rPr>
          <w:rFonts w:ascii="Times New Roman" w:hAnsi="Times New Roman" w:cs="Times New Roman"/>
          <w:sz w:val="28"/>
          <w:szCs w:val="28"/>
        </w:rPr>
        <w:t>:</w:t>
      </w:r>
    </w:p>
    <w:p w:rsidR="000A5D75" w:rsidRPr="00854A99" w:rsidRDefault="000A5D75" w:rsidP="000A5D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1FF0">
        <w:rPr>
          <w:rFonts w:ascii="Times New Roman" w:hAnsi="Times New Roman" w:cs="Times New Roman"/>
          <w:sz w:val="28"/>
          <w:szCs w:val="28"/>
        </w:rPr>
        <w:t xml:space="preserve">- </w:t>
      </w:r>
      <w:r w:rsidRPr="00854A99">
        <w:rPr>
          <w:rFonts w:ascii="Times New Roman" w:hAnsi="Times New Roman" w:cs="Times New Roman"/>
          <w:sz w:val="28"/>
          <w:szCs w:val="28"/>
        </w:rPr>
        <w:t xml:space="preserve">создать условия для самореализации обучающихся, повышения их социальной и творческой активности; </w:t>
      </w:r>
      <w:r>
        <w:rPr>
          <w:rFonts w:ascii="Times New Roman" w:hAnsi="Times New Roman" w:cs="Times New Roman"/>
          <w:sz w:val="28"/>
          <w:szCs w:val="28"/>
        </w:rPr>
        <w:t xml:space="preserve">выявить </w:t>
      </w:r>
      <w:r w:rsidRPr="00854A99">
        <w:rPr>
          <w:rFonts w:ascii="Times New Roman" w:hAnsi="Times New Roman" w:cs="Times New Roman"/>
          <w:sz w:val="28"/>
          <w:szCs w:val="28"/>
        </w:rPr>
        <w:t>литературно одаренных обучающихся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0A5D75" w:rsidRPr="00854A99" w:rsidRDefault="000A5D75" w:rsidP="000A5D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1FF0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стимулировать обучающихся</w:t>
      </w:r>
      <w:r w:rsidRPr="00854A99">
        <w:rPr>
          <w:rFonts w:ascii="Times New Roman" w:hAnsi="Times New Roman" w:cs="Times New Roman"/>
          <w:sz w:val="28"/>
          <w:szCs w:val="28"/>
        </w:rPr>
        <w:t xml:space="preserve"> к </w:t>
      </w:r>
      <w:proofErr w:type="spellStart"/>
      <w:r w:rsidRPr="00854A99">
        <w:rPr>
          <w:rFonts w:ascii="Times New Roman" w:hAnsi="Times New Roman" w:cs="Times New Roman"/>
          <w:sz w:val="28"/>
          <w:szCs w:val="28"/>
        </w:rPr>
        <w:t>текстотворчеству</w:t>
      </w:r>
      <w:proofErr w:type="spellEnd"/>
      <w:r w:rsidRPr="00854A99">
        <w:rPr>
          <w:rFonts w:ascii="Times New Roman" w:hAnsi="Times New Roman" w:cs="Times New Roman"/>
          <w:sz w:val="28"/>
          <w:szCs w:val="28"/>
        </w:rPr>
        <w:t xml:space="preserve"> с целью получения нового личностного опыта;</w:t>
      </w:r>
    </w:p>
    <w:p w:rsidR="000A5D75" w:rsidRPr="00854A99" w:rsidRDefault="000A5D75" w:rsidP="000A5D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1FF0">
        <w:rPr>
          <w:rFonts w:ascii="Times New Roman" w:hAnsi="Times New Roman" w:cs="Times New Roman"/>
          <w:sz w:val="28"/>
          <w:szCs w:val="28"/>
        </w:rPr>
        <w:t xml:space="preserve">- </w:t>
      </w:r>
      <w:r w:rsidRPr="00854A99">
        <w:rPr>
          <w:rFonts w:ascii="Times New Roman" w:hAnsi="Times New Roman" w:cs="Times New Roman"/>
          <w:sz w:val="28"/>
          <w:szCs w:val="28"/>
        </w:rPr>
        <w:t>способствовать формированию положительного отношения подрастающего поколения к русскому языку и литературе как важнейшим духовным ценностям; повышению в глазах молодежи престижа грамотного владения русским языком и знания художественной литературы;</w:t>
      </w:r>
    </w:p>
    <w:p w:rsidR="000A5D75" w:rsidRPr="00854A99" w:rsidRDefault="000A5D75" w:rsidP="000A5D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1FF0">
        <w:rPr>
          <w:rFonts w:ascii="Times New Roman" w:hAnsi="Times New Roman" w:cs="Times New Roman"/>
          <w:sz w:val="28"/>
          <w:szCs w:val="28"/>
        </w:rPr>
        <w:t xml:space="preserve">- </w:t>
      </w:r>
      <w:r w:rsidRPr="00854A99">
        <w:rPr>
          <w:rFonts w:ascii="Times New Roman" w:hAnsi="Times New Roman" w:cs="Times New Roman"/>
          <w:sz w:val="28"/>
          <w:szCs w:val="28"/>
        </w:rPr>
        <w:t>привлечь внимание общественности к социально значимым проектам в области образования; к пониманию значимости функционально грамотного и творческого владения русским языком;</w:t>
      </w:r>
    </w:p>
    <w:p w:rsidR="000A5D75" w:rsidRDefault="000A5D75" w:rsidP="00537CB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FF0">
        <w:rPr>
          <w:rFonts w:ascii="Times New Roman" w:hAnsi="Times New Roman" w:cs="Times New Roman"/>
          <w:sz w:val="28"/>
          <w:szCs w:val="28"/>
        </w:rPr>
        <w:t xml:space="preserve">- </w:t>
      </w:r>
      <w:r w:rsidRPr="00854A99">
        <w:rPr>
          <w:rFonts w:ascii="Times New Roman" w:hAnsi="Times New Roman" w:cs="Times New Roman"/>
          <w:sz w:val="28"/>
          <w:szCs w:val="28"/>
        </w:rPr>
        <w:t>продемонстрировать заинтересованной общественности направления работы, ресурсы и достижения системы образования;</w:t>
      </w:r>
    </w:p>
    <w:p w:rsidR="000A5D75" w:rsidRPr="00854A99" w:rsidRDefault="000A5D75" w:rsidP="000A5D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1FF0"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Pr="00854A99">
        <w:rPr>
          <w:rFonts w:ascii="Times New Roman" w:hAnsi="Times New Roman" w:cs="Times New Roman"/>
          <w:sz w:val="28"/>
          <w:szCs w:val="28"/>
        </w:rPr>
        <w:t>получить внешнюю оценку образовательного результата, закрепить в общественном сознании мысль о том, что система образования интегрирована в процесс решения общегосударственных гуманитарных проблем;</w:t>
      </w:r>
    </w:p>
    <w:p w:rsidR="000A5D75" w:rsidRPr="00854A99" w:rsidRDefault="000A5D75" w:rsidP="000A5D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1FF0">
        <w:rPr>
          <w:rFonts w:ascii="Times New Roman" w:hAnsi="Times New Roman" w:cs="Times New Roman"/>
          <w:sz w:val="28"/>
          <w:szCs w:val="28"/>
        </w:rPr>
        <w:t xml:space="preserve">- </w:t>
      </w:r>
      <w:r w:rsidRPr="00854A99">
        <w:rPr>
          <w:rFonts w:ascii="Times New Roman" w:hAnsi="Times New Roman" w:cs="Times New Roman"/>
          <w:sz w:val="28"/>
          <w:szCs w:val="28"/>
        </w:rPr>
        <w:t>способствовать решению педагогических задач развития связной письменной речи обучающихся, распространению эффективных педагогических методик и практик в области развития письменной речи обучающихся, в том числе обучения написанию сочинений.</w:t>
      </w:r>
    </w:p>
    <w:p w:rsidR="000A5D75" w:rsidRPr="00382857" w:rsidRDefault="000A5D75" w:rsidP="000A5D7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1.6. </w:t>
      </w:r>
      <w:r w:rsidRPr="00854A99">
        <w:rPr>
          <w:rFonts w:ascii="Times New Roman" w:hAnsi="Times New Roman" w:cs="Times New Roman"/>
          <w:sz w:val="28"/>
          <w:szCs w:val="28"/>
        </w:rPr>
        <w:t xml:space="preserve">Участниками Конкурса являются обучающиеся государственных, </w:t>
      </w:r>
      <w:r>
        <w:rPr>
          <w:rFonts w:ascii="Times New Roman" w:hAnsi="Times New Roman" w:cs="Times New Roman"/>
          <w:sz w:val="28"/>
          <w:szCs w:val="28"/>
        </w:rPr>
        <w:t xml:space="preserve">негосударственных, </w:t>
      </w:r>
      <w:r w:rsidRPr="00854A99">
        <w:rPr>
          <w:rFonts w:ascii="Times New Roman" w:hAnsi="Times New Roman" w:cs="Times New Roman"/>
          <w:sz w:val="28"/>
          <w:szCs w:val="28"/>
        </w:rPr>
        <w:t>муниципальных общеобразовательных организаций, профессиональн</w:t>
      </w:r>
      <w:r>
        <w:rPr>
          <w:rFonts w:ascii="Times New Roman" w:hAnsi="Times New Roman" w:cs="Times New Roman"/>
          <w:sz w:val="28"/>
          <w:szCs w:val="28"/>
        </w:rPr>
        <w:t>ых образовательных</w:t>
      </w:r>
      <w:r w:rsidRPr="00854A99">
        <w:rPr>
          <w:rFonts w:ascii="Times New Roman" w:hAnsi="Times New Roman" w:cs="Times New Roman"/>
          <w:sz w:val="28"/>
          <w:szCs w:val="28"/>
        </w:rPr>
        <w:t xml:space="preserve"> организаций, реализующих </w:t>
      </w:r>
      <w:r>
        <w:rPr>
          <w:rFonts w:ascii="Times New Roman" w:hAnsi="Times New Roman" w:cs="Times New Roman"/>
          <w:sz w:val="28"/>
          <w:szCs w:val="28"/>
        </w:rPr>
        <w:t xml:space="preserve">основные общеобразовательные </w:t>
      </w:r>
      <w:r w:rsidRPr="00854A99">
        <w:rPr>
          <w:rFonts w:ascii="Times New Roman" w:hAnsi="Times New Roman" w:cs="Times New Roman"/>
          <w:sz w:val="28"/>
          <w:szCs w:val="28"/>
        </w:rPr>
        <w:t>программы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854A99">
        <w:rPr>
          <w:rFonts w:ascii="Times New Roman" w:hAnsi="Times New Roman" w:cs="Times New Roman"/>
          <w:sz w:val="28"/>
          <w:szCs w:val="28"/>
        </w:rPr>
        <w:t xml:space="preserve"> в том числе </w:t>
      </w:r>
      <w:r>
        <w:rPr>
          <w:rFonts w:ascii="Times New Roman" w:hAnsi="Times New Roman" w:cs="Times New Roman"/>
          <w:sz w:val="28"/>
          <w:szCs w:val="28"/>
        </w:rPr>
        <w:t xml:space="preserve">обучающиеся </w:t>
      </w:r>
      <w:r w:rsidRPr="00854A99">
        <w:rPr>
          <w:rFonts w:ascii="Times New Roman" w:hAnsi="Times New Roman" w:cs="Times New Roman"/>
          <w:sz w:val="28"/>
          <w:szCs w:val="28"/>
        </w:rPr>
        <w:t>с ограниченными возможностями здоровья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F6651">
        <w:rPr>
          <w:rFonts w:ascii="Times New Roman" w:hAnsi="Times New Roman" w:cs="Times New Roman"/>
          <w:sz w:val="28"/>
          <w:szCs w:val="28"/>
        </w:rPr>
        <w:t>(далее – участники).</w:t>
      </w:r>
    </w:p>
    <w:p w:rsidR="000A5D75" w:rsidRPr="00854A99" w:rsidRDefault="000A5D75" w:rsidP="000A5D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Конкурс проводится среди 5 возрастных групп:</w:t>
      </w:r>
    </w:p>
    <w:p w:rsidR="000A5D75" w:rsidRPr="00854A99" w:rsidRDefault="000A5D75" w:rsidP="000A5D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1FF0">
        <w:rPr>
          <w:rFonts w:ascii="Times New Roman" w:hAnsi="Times New Roman" w:cs="Times New Roman"/>
          <w:sz w:val="28"/>
          <w:szCs w:val="28"/>
        </w:rPr>
        <w:t xml:space="preserve">- </w:t>
      </w:r>
      <w:r w:rsidRPr="00854A99">
        <w:rPr>
          <w:rFonts w:ascii="Times New Roman" w:hAnsi="Times New Roman" w:cs="Times New Roman"/>
          <w:sz w:val="28"/>
          <w:szCs w:val="28"/>
        </w:rPr>
        <w:t xml:space="preserve">1 возрастная группа – обучающиеся 4 – 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854A99">
        <w:rPr>
          <w:rFonts w:ascii="Times New Roman" w:hAnsi="Times New Roman" w:cs="Times New Roman"/>
          <w:sz w:val="28"/>
          <w:szCs w:val="28"/>
        </w:rPr>
        <w:t xml:space="preserve"> классов; </w:t>
      </w:r>
    </w:p>
    <w:p w:rsidR="000A5D75" w:rsidRDefault="000A5D75" w:rsidP="000A5D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1FF0">
        <w:rPr>
          <w:rFonts w:ascii="Times New Roman" w:hAnsi="Times New Roman" w:cs="Times New Roman"/>
          <w:sz w:val="28"/>
          <w:szCs w:val="28"/>
        </w:rPr>
        <w:t xml:space="preserve">- </w:t>
      </w:r>
      <w:r w:rsidRPr="00854A99">
        <w:rPr>
          <w:rFonts w:ascii="Times New Roman" w:hAnsi="Times New Roman" w:cs="Times New Roman"/>
          <w:sz w:val="28"/>
          <w:szCs w:val="28"/>
        </w:rPr>
        <w:t xml:space="preserve">2 возрастная группа – </w:t>
      </w:r>
      <w:r w:rsidRPr="00D020BB">
        <w:rPr>
          <w:rFonts w:ascii="Times New Roman" w:hAnsi="Times New Roman" w:cs="Times New Roman"/>
          <w:sz w:val="28"/>
          <w:szCs w:val="28"/>
        </w:rPr>
        <w:t xml:space="preserve">обучающиеся 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D020BB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D020BB">
        <w:rPr>
          <w:rFonts w:ascii="Times New Roman" w:hAnsi="Times New Roman" w:cs="Times New Roman"/>
          <w:sz w:val="28"/>
          <w:szCs w:val="28"/>
        </w:rPr>
        <w:t xml:space="preserve"> классов;</w:t>
      </w:r>
    </w:p>
    <w:p w:rsidR="000A5D75" w:rsidRPr="00854A99" w:rsidRDefault="000A5D75" w:rsidP="000A5D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1FF0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D020BB">
        <w:rPr>
          <w:rFonts w:ascii="Times New Roman" w:hAnsi="Times New Roman" w:cs="Times New Roman"/>
          <w:sz w:val="28"/>
          <w:szCs w:val="28"/>
        </w:rPr>
        <w:t xml:space="preserve"> возрастная группа – </w:t>
      </w:r>
      <w:r w:rsidRPr="00854A99">
        <w:rPr>
          <w:rFonts w:ascii="Times New Roman" w:hAnsi="Times New Roman" w:cs="Times New Roman"/>
          <w:sz w:val="28"/>
          <w:szCs w:val="28"/>
        </w:rPr>
        <w:t xml:space="preserve">обучающиеся 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854A99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854A99">
        <w:rPr>
          <w:rFonts w:ascii="Times New Roman" w:hAnsi="Times New Roman" w:cs="Times New Roman"/>
          <w:sz w:val="28"/>
          <w:szCs w:val="28"/>
        </w:rPr>
        <w:t xml:space="preserve"> классов; </w:t>
      </w:r>
    </w:p>
    <w:p w:rsidR="000A5D75" w:rsidRPr="00854A99" w:rsidRDefault="000A5D75" w:rsidP="000A5D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1FF0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854A99">
        <w:rPr>
          <w:rFonts w:ascii="Times New Roman" w:hAnsi="Times New Roman" w:cs="Times New Roman"/>
          <w:sz w:val="28"/>
          <w:szCs w:val="28"/>
        </w:rPr>
        <w:t xml:space="preserve"> возрастная группа – обучающиеся </w:t>
      </w:r>
      <w:r>
        <w:rPr>
          <w:rFonts w:ascii="Times New Roman" w:hAnsi="Times New Roman" w:cs="Times New Roman"/>
          <w:sz w:val="28"/>
          <w:szCs w:val="28"/>
        </w:rPr>
        <w:t>10</w:t>
      </w:r>
      <w:r w:rsidRPr="00854A99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>11</w:t>
      </w:r>
      <w:r w:rsidRPr="00854A99">
        <w:rPr>
          <w:rFonts w:ascii="Times New Roman" w:hAnsi="Times New Roman" w:cs="Times New Roman"/>
          <w:sz w:val="28"/>
          <w:szCs w:val="28"/>
        </w:rPr>
        <w:t xml:space="preserve"> классов; </w:t>
      </w:r>
    </w:p>
    <w:p w:rsidR="000A5D75" w:rsidRDefault="00537CBE" w:rsidP="000A5D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0A5D75">
        <w:rPr>
          <w:rFonts w:ascii="Times New Roman" w:hAnsi="Times New Roman" w:cs="Times New Roman"/>
          <w:sz w:val="28"/>
          <w:szCs w:val="28"/>
        </w:rPr>
        <w:t>5</w:t>
      </w:r>
      <w:r w:rsidR="000A5D75" w:rsidRPr="00854A99">
        <w:rPr>
          <w:rFonts w:ascii="Times New Roman" w:hAnsi="Times New Roman" w:cs="Times New Roman"/>
          <w:sz w:val="28"/>
          <w:szCs w:val="28"/>
        </w:rPr>
        <w:t xml:space="preserve"> возрастная группа –</w:t>
      </w:r>
      <w:r w:rsidR="000A5D75">
        <w:rPr>
          <w:rFonts w:ascii="Times New Roman" w:hAnsi="Times New Roman" w:cs="Times New Roman"/>
          <w:sz w:val="28"/>
          <w:szCs w:val="28"/>
        </w:rPr>
        <w:t xml:space="preserve"> </w:t>
      </w:r>
      <w:r w:rsidR="000A5D75" w:rsidRPr="00854A99">
        <w:rPr>
          <w:rFonts w:ascii="Times New Roman" w:hAnsi="Times New Roman" w:cs="Times New Roman"/>
          <w:sz w:val="28"/>
          <w:szCs w:val="28"/>
        </w:rPr>
        <w:t>обучающиеся профессиональн</w:t>
      </w:r>
      <w:r w:rsidR="000A5D75">
        <w:rPr>
          <w:rFonts w:ascii="Times New Roman" w:hAnsi="Times New Roman" w:cs="Times New Roman"/>
          <w:sz w:val="28"/>
          <w:szCs w:val="28"/>
        </w:rPr>
        <w:t>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A5D75" w:rsidRPr="00854A99">
        <w:rPr>
          <w:rFonts w:ascii="Times New Roman" w:hAnsi="Times New Roman" w:cs="Times New Roman"/>
          <w:sz w:val="28"/>
          <w:szCs w:val="28"/>
        </w:rPr>
        <w:t>образова</w:t>
      </w:r>
      <w:r w:rsidR="000A5D75">
        <w:rPr>
          <w:rFonts w:ascii="Times New Roman" w:hAnsi="Times New Roman" w:cs="Times New Roman"/>
          <w:sz w:val="28"/>
          <w:szCs w:val="28"/>
        </w:rPr>
        <w:t>тельных организаций</w:t>
      </w:r>
      <w:r w:rsidR="000A5D75" w:rsidRPr="00854A99">
        <w:rPr>
          <w:rFonts w:ascii="Times New Roman" w:hAnsi="Times New Roman" w:cs="Times New Roman"/>
          <w:sz w:val="28"/>
          <w:szCs w:val="28"/>
        </w:rPr>
        <w:t>.</w:t>
      </w:r>
    </w:p>
    <w:p w:rsidR="000A5D75" w:rsidRDefault="000A5D75" w:rsidP="000A5D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1.7. Участие в Конкурсе добровольное.</w:t>
      </w:r>
    </w:p>
    <w:p w:rsidR="000A5D75" w:rsidRDefault="000A5D75" w:rsidP="000A5D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1.8. Информация о проведении Конкурса размещается на официальном сайте </w:t>
      </w:r>
      <w:r w:rsidRPr="00854A99">
        <w:rPr>
          <w:rFonts w:ascii="Times New Roman" w:hAnsi="Times New Roman" w:cs="Times New Roman"/>
          <w:sz w:val="28"/>
          <w:szCs w:val="28"/>
        </w:rPr>
        <w:t>КГБОУ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54A99">
        <w:rPr>
          <w:rFonts w:ascii="Times New Roman" w:hAnsi="Times New Roman" w:cs="Times New Roman"/>
          <w:sz w:val="28"/>
          <w:szCs w:val="28"/>
        </w:rPr>
        <w:t>ДПО ХК ИРО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A5D75" w:rsidRPr="003E403F" w:rsidRDefault="000A5D75" w:rsidP="000A5D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0A5D75" w:rsidRPr="00854A99" w:rsidRDefault="000A5D75" w:rsidP="000A5D75">
      <w:pPr>
        <w:spacing w:after="0" w:line="24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854A99">
        <w:rPr>
          <w:rFonts w:ascii="Times New Roman" w:hAnsi="Times New Roman" w:cs="Times New Roman"/>
          <w:sz w:val="28"/>
          <w:szCs w:val="28"/>
        </w:rPr>
        <w:t>Тематические направления Конкурса и жанры конкурсных работ.</w:t>
      </w:r>
    </w:p>
    <w:p w:rsidR="000A5D75" w:rsidRPr="00854A99" w:rsidRDefault="000A5D75" w:rsidP="000A5D75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4A99">
        <w:rPr>
          <w:rFonts w:ascii="Times New Roman" w:hAnsi="Times New Roman" w:cs="Times New Roman"/>
          <w:sz w:val="28"/>
          <w:szCs w:val="28"/>
        </w:rPr>
        <w:t>2.1. Тематические направления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0A5D75" w:rsidRDefault="000A5D75" w:rsidP="000A5D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24191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>Театр жив, пока у него есть зрители: 2019 – Год театра</w:t>
      </w:r>
      <w:r w:rsidR="00D24191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0A5D75" w:rsidRDefault="000A5D75" w:rsidP="000A5D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24191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>Химия – это область чудес: 2019 – Международный год периодической системы Д.И. Менделеева</w:t>
      </w:r>
      <w:r w:rsidR="00D24191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0A5D75" w:rsidRDefault="000A5D75" w:rsidP="000A5D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"Бессмертие народа – в его языке" (Ч. Айтматов): 2019 – Международный год периодической системы Д.И. Менделеева</w:t>
      </w:r>
      <w:r w:rsidR="00D24191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0A5D75" w:rsidRDefault="000A5D75" w:rsidP="000A5D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24191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>Писатель не тот, кто пишет, а тот, кого читают: юбилеи российских писателей</w:t>
      </w:r>
      <w:r w:rsidR="00D24191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0A5D75" w:rsidRDefault="000A5D75" w:rsidP="000A5D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"Книга – это товарищ, это верный друг" (В. Сологуб): юбилеи литературных произведений</w:t>
      </w:r>
      <w:r w:rsidR="00D24191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0A5D75" w:rsidRDefault="000A5D75" w:rsidP="000A5D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"Экология стала самым громким словом на земле" (В. Распутин): почему Россия нуждается в чистой энергии и экологически чистом транспорте</w:t>
      </w:r>
      <w:r w:rsidR="00D24191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0A5D75" w:rsidRDefault="000A5D75" w:rsidP="000A5D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24191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>Стражи и форпосты России</w:t>
      </w:r>
      <w:r w:rsidR="00D24191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0A5D75" w:rsidRDefault="000A5D75" w:rsidP="000A5D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24191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>Детство – это огромный край, откуда приходит каждый (А. де Сент-Экзюпери): 70-летие Международного дня защиты детей и 30-летие принятия Конвенции о правах ребенка</w:t>
      </w:r>
      <w:r w:rsidR="00D24191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0A5D75" w:rsidRDefault="000A5D75" w:rsidP="000A5D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"Человечество не испытывает недостатка в знаниях, оно испытывает недостаток доброты" (Д. Гранин).</w:t>
      </w:r>
    </w:p>
    <w:p w:rsidR="000A5D75" w:rsidRPr="00854A99" w:rsidRDefault="000A5D75" w:rsidP="000A5D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2.2. Выбор тематического направления осуществляет участник Конкурса. </w:t>
      </w:r>
      <w:r w:rsidRPr="00854A99">
        <w:rPr>
          <w:rFonts w:ascii="Times New Roman" w:hAnsi="Times New Roman" w:cs="Times New Roman"/>
          <w:sz w:val="28"/>
          <w:szCs w:val="28"/>
        </w:rPr>
        <w:t>Тему конкурсной работы участник Конкурса формулирует самостоятельно в рамках выбранного им тематического направления.</w:t>
      </w:r>
    </w:p>
    <w:p w:rsidR="000A5D75" w:rsidRDefault="000A5D75" w:rsidP="000A5D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2.3. </w:t>
      </w:r>
      <w:r w:rsidRPr="00854A99">
        <w:rPr>
          <w:rFonts w:ascii="Times New Roman" w:hAnsi="Times New Roman" w:cs="Times New Roman"/>
          <w:sz w:val="28"/>
          <w:szCs w:val="28"/>
        </w:rPr>
        <w:t>Жанры конкурсных работ: рассказ, сказка, письмо,</w:t>
      </w:r>
      <w:r>
        <w:rPr>
          <w:rFonts w:ascii="Times New Roman" w:hAnsi="Times New Roman" w:cs="Times New Roman"/>
          <w:sz w:val="28"/>
          <w:szCs w:val="28"/>
        </w:rPr>
        <w:t xml:space="preserve"> дневник,</w:t>
      </w:r>
      <w:r w:rsidRPr="00854A99">
        <w:rPr>
          <w:rFonts w:ascii="Times New Roman" w:hAnsi="Times New Roman" w:cs="Times New Roman"/>
          <w:sz w:val="28"/>
          <w:szCs w:val="28"/>
        </w:rPr>
        <w:t xml:space="preserve"> заочная экскурсия, очерк, </w:t>
      </w:r>
      <w:r>
        <w:rPr>
          <w:rFonts w:ascii="Times New Roman" w:hAnsi="Times New Roman" w:cs="Times New Roman"/>
          <w:sz w:val="28"/>
          <w:szCs w:val="28"/>
        </w:rPr>
        <w:t xml:space="preserve">репортаж, интервью, </w:t>
      </w:r>
      <w:r w:rsidRPr="00854A99">
        <w:rPr>
          <w:rFonts w:ascii="Times New Roman" w:hAnsi="Times New Roman" w:cs="Times New Roman"/>
          <w:sz w:val="28"/>
          <w:szCs w:val="28"/>
        </w:rPr>
        <w:t>слово, эссе</w:t>
      </w:r>
      <w:r>
        <w:rPr>
          <w:rFonts w:ascii="Times New Roman" w:hAnsi="Times New Roman" w:cs="Times New Roman"/>
          <w:sz w:val="28"/>
          <w:szCs w:val="28"/>
        </w:rPr>
        <w:t>, рецензия.</w:t>
      </w:r>
    </w:p>
    <w:p w:rsidR="000A5D75" w:rsidRDefault="000A5D75" w:rsidP="000A5D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2.4. </w:t>
      </w:r>
      <w:r w:rsidRPr="00854A99">
        <w:rPr>
          <w:rFonts w:ascii="Times New Roman" w:hAnsi="Times New Roman" w:cs="Times New Roman"/>
          <w:sz w:val="28"/>
          <w:szCs w:val="28"/>
        </w:rPr>
        <w:t>Выбор жанра конкурсной работы участник Конкурса осуществляет самостоятельно.</w:t>
      </w:r>
    </w:p>
    <w:p w:rsidR="000A5D75" w:rsidRPr="00854A99" w:rsidRDefault="000A5D75" w:rsidP="000A5D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A5D75" w:rsidRPr="00854A99" w:rsidRDefault="000A5D75" w:rsidP="000A5D7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3. </w:t>
      </w:r>
      <w:r w:rsidRPr="00854A99">
        <w:rPr>
          <w:rFonts w:ascii="Times New Roman" w:hAnsi="Times New Roman" w:cs="Times New Roman"/>
          <w:sz w:val="28"/>
          <w:szCs w:val="28"/>
        </w:rPr>
        <w:t>Сроки проведения Конкурса</w:t>
      </w:r>
    </w:p>
    <w:p w:rsidR="000A5D75" w:rsidRPr="00854A99" w:rsidRDefault="000A5D75" w:rsidP="000A5D75">
      <w:pPr>
        <w:tabs>
          <w:tab w:val="left" w:pos="993"/>
          <w:tab w:val="left" w:pos="1276"/>
        </w:tabs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4A99">
        <w:rPr>
          <w:rFonts w:ascii="Times New Roman" w:hAnsi="Times New Roman" w:cs="Times New Roman"/>
          <w:sz w:val="28"/>
          <w:szCs w:val="28"/>
        </w:rPr>
        <w:t xml:space="preserve">3.1. </w:t>
      </w:r>
      <w:r>
        <w:rPr>
          <w:rFonts w:ascii="Times New Roman" w:hAnsi="Times New Roman" w:cs="Times New Roman"/>
          <w:sz w:val="28"/>
          <w:szCs w:val="28"/>
        </w:rPr>
        <w:t>Сроки проведения Конкурса определяются распоряжением министерства образования и науки края.</w:t>
      </w:r>
    </w:p>
    <w:p w:rsidR="000A5D75" w:rsidRDefault="000A5D75" w:rsidP="000A5D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3.2. </w:t>
      </w:r>
      <w:r w:rsidRPr="00854A99">
        <w:rPr>
          <w:rFonts w:ascii="Times New Roman" w:hAnsi="Times New Roman" w:cs="Times New Roman"/>
          <w:sz w:val="28"/>
          <w:szCs w:val="28"/>
        </w:rPr>
        <w:t>На всех этапах Конкурса не подлежат рассмотрению работы, подготовленные с нарушением требований к их оформлению или с нарушением сроков представления.</w:t>
      </w:r>
    </w:p>
    <w:p w:rsidR="000A5D75" w:rsidRPr="00854A99" w:rsidRDefault="000A5D75" w:rsidP="000A5D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A5D75" w:rsidRPr="00854A99" w:rsidRDefault="000A5D75" w:rsidP="000A5D7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pacing w:val="-1"/>
          <w:sz w:val="28"/>
          <w:szCs w:val="28"/>
          <w:lang w:eastAsia="ru-RU"/>
        </w:rPr>
        <w:t>4. </w:t>
      </w:r>
      <w:r w:rsidRPr="00854A99">
        <w:rPr>
          <w:rFonts w:ascii="Times New Roman" w:eastAsia="Times New Roman" w:hAnsi="Times New Roman" w:cs="Times New Roman"/>
          <w:bCs/>
          <w:spacing w:val="-1"/>
          <w:sz w:val="28"/>
          <w:szCs w:val="28"/>
          <w:lang w:eastAsia="ru-RU"/>
        </w:rPr>
        <w:t>Организация проведения Конкурса</w:t>
      </w:r>
    </w:p>
    <w:p w:rsidR="000A5D75" w:rsidRDefault="000A5D75" w:rsidP="000A5D75">
      <w:pPr>
        <w:widowControl w:val="0"/>
        <w:shd w:val="clear" w:color="auto" w:fill="FFFFFF"/>
        <w:tabs>
          <w:tab w:val="left" w:pos="1361"/>
        </w:tabs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54A99">
        <w:rPr>
          <w:rFonts w:ascii="Times New Roman" w:eastAsiaTheme="minorEastAsia" w:hAnsi="Times New Roman" w:cs="Times New Roman"/>
          <w:spacing w:val="-9"/>
          <w:sz w:val="28"/>
          <w:szCs w:val="28"/>
          <w:lang w:eastAsia="ru-RU"/>
        </w:rPr>
        <w:t>4.1.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 Конкурс проводится </w:t>
      </w:r>
      <w:r w:rsidRPr="00A607D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 три </w:t>
      </w:r>
      <w:r w:rsidRPr="00AF6651">
        <w:rPr>
          <w:rFonts w:ascii="Times New Roman" w:eastAsiaTheme="minorEastAsia" w:hAnsi="Times New Roman" w:cs="Times New Roman"/>
          <w:sz w:val="28"/>
          <w:szCs w:val="28"/>
          <w:lang w:eastAsia="ru-RU"/>
        </w:rPr>
        <w:t>этапа:</w:t>
      </w:r>
    </w:p>
    <w:p w:rsidR="000A5D75" w:rsidRDefault="000A5D75" w:rsidP="000A5D75">
      <w:pPr>
        <w:widowControl w:val="0"/>
        <w:shd w:val="clear" w:color="auto" w:fill="FFFFFF"/>
        <w:tabs>
          <w:tab w:val="left" w:pos="136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- 1 этап – очный, проводится на базе образовательных организаций. </w:t>
      </w:r>
    </w:p>
    <w:p w:rsidR="000A5D75" w:rsidRDefault="000A5D75" w:rsidP="000A5D75">
      <w:pPr>
        <w:widowControl w:val="0"/>
        <w:shd w:val="clear" w:color="auto" w:fill="FFFFFF"/>
        <w:tabs>
          <w:tab w:val="left" w:pos="136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- 2 этап – заочный, на муниципальном уровне.</w:t>
      </w:r>
    </w:p>
    <w:p w:rsidR="000A5D75" w:rsidRDefault="000A5D75" w:rsidP="000A5D75">
      <w:pPr>
        <w:widowControl w:val="0"/>
        <w:shd w:val="clear" w:color="auto" w:fill="FFFFFF"/>
        <w:tabs>
          <w:tab w:val="left" w:pos="136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- 3 этап – заочный, на региональном уровне.</w:t>
      </w:r>
    </w:p>
    <w:p w:rsidR="000A5D75" w:rsidRDefault="000A5D75" w:rsidP="000A5D75">
      <w:pPr>
        <w:widowControl w:val="0"/>
        <w:shd w:val="clear" w:color="auto" w:fill="FFFFFF"/>
        <w:tabs>
          <w:tab w:val="left" w:pos="136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4.2. </w:t>
      </w:r>
      <w:r w:rsidRPr="00854A99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оценки работ участников и определения победителей созда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854A99">
        <w:rPr>
          <w:rFonts w:ascii="Times New Roman" w:eastAsia="Times New Roman" w:hAnsi="Times New Roman" w:cs="Times New Roman"/>
          <w:sz w:val="28"/>
          <w:szCs w:val="28"/>
          <w:lang w:eastAsia="ru-RU"/>
        </w:rPr>
        <w:t>тся жюри</w:t>
      </w:r>
      <w:r w:rsidRPr="00FB28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всех этапах Конкурса.</w:t>
      </w:r>
    </w:p>
    <w:p w:rsidR="000A5D75" w:rsidRPr="00AF6651" w:rsidRDefault="000A5D75" w:rsidP="000A5D75">
      <w:pPr>
        <w:widowControl w:val="0"/>
        <w:shd w:val="clear" w:color="auto" w:fill="FFFFFF"/>
        <w:tabs>
          <w:tab w:val="left" w:pos="136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4.3. </w:t>
      </w:r>
      <w:r w:rsidRPr="00854A99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оценки работ учас</w:t>
      </w:r>
      <w:r w:rsidRPr="00AF66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тников </w:t>
      </w:r>
      <w:r w:rsidRPr="00AF6651">
        <w:rPr>
          <w:rFonts w:ascii="Times New Roman" w:hAnsi="Times New Roman" w:cs="Times New Roman"/>
          <w:sz w:val="28"/>
          <w:szCs w:val="28"/>
        </w:rPr>
        <w:t xml:space="preserve">3 этапа </w:t>
      </w:r>
      <w:r w:rsidRPr="00AF665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Конкурса и определения победителей создается жюри, состав которого утверждается распоряжением министерства образования и науки края.</w:t>
      </w:r>
    </w:p>
    <w:p w:rsidR="000A5D75" w:rsidRPr="00AF6651" w:rsidRDefault="000A5D75" w:rsidP="000A5D75">
      <w:pPr>
        <w:widowControl w:val="0"/>
        <w:shd w:val="clear" w:color="auto" w:fill="FFFFFF"/>
        <w:tabs>
          <w:tab w:val="left" w:pos="121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6651">
        <w:rPr>
          <w:rFonts w:ascii="Times New Roman" w:eastAsiaTheme="minorEastAsia" w:hAnsi="Times New Roman" w:cs="Times New Roman"/>
          <w:spacing w:val="-7"/>
          <w:sz w:val="28"/>
          <w:szCs w:val="28"/>
          <w:lang w:eastAsia="ru-RU"/>
        </w:rPr>
        <w:t>4.4.</w:t>
      </w:r>
      <w:r w:rsidRPr="00AF6651">
        <w:rPr>
          <w:rFonts w:ascii="Times New Roman" w:eastAsiaTheme="minorEastAsia" w:hAnsi="Times New Roman" w:cs="Times New Roman"/>
          <w:sz w:val="28"/>
          <w:szCs w:val="28"/>
          <w:lang w:eastAsia="ru-RU"/>
        </w:rPr>
        <w:t> </w:t>
      </w:r>
      <w:r w:rsidRPr="00AF6651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Победители </w:t>
      </w:r>
      <w:r w:rsidRPr="00AF6651">
        <w:rPr>
          <w:rFonts w:ascii="Times New Roman" w:hAnsi="Times New Roman" w:cs="Times New Roman"/>
          <w:sz w:val="28"/>
          <w:szCs w:val="28"/>
        </w:rPr>
        <w:t xml:space="preserve">3 этапа </w:t>
      </w:r>
      <w:r w:rsidRPr="00AF6651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Конкурса определяются на основании </w:t>
      </w:r>
      <w:r w:rsidRPr="00AF66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результатов оценивания конкурсных работ жюри. </w:t>
      </w:r>
    </w:p>
    <w:p w:rsidR="000A5D75" w:rsidRDefault="000A5D75" w:rsidP="000A5D75">
      <w:pPr>
        <w:widowControl w:val="0"/>
        <w:shd w:val="clear" w:color="auto" w:fill="FFFFFF"/>
        <w:tabs>
          <w:tab w:val="left" w:pos="121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66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Результаты оценивания оформляются в виде рейтингового списка участников </w:t>
      </w:r>
      <w:r w:rsidRPr="00AF6651">
        <w:rPr>
          <w:rFonts w:ascii="Times New Roman" w:hAnsi="Times New Roman" w:cs="Times New Roman"/>
          <w:sz w:val="28"/>
          <w:szCs w:val="28"/>
        </w:rPr>
        <w:t xml:space="preserve">3 этапа </w:t>
      </w:r>
      <w:r w:rsidRPr="00AF665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Конкурса.</w:t>
      </w:r>
    </w:p>
    <w:p w:rsidR="000A5D75" w:rsidRPr="00854A99" w:rsidRDefault="000A5D75" w:rsidP="000A5D75">
      <w:pPr>
        <w:widowControl w:val="0"/>
        <w:shd w:val="clear" w:color="auto" w:fill="FFFFFF"/>
        <w:tabs>
          <w:tab w:val="left" w:pos="121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0A5D75" w:rsidRPr="00854A99" w:rsidRDefault="000A5D75" w:rsidP="000A5D7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pacing w:val="-1"/>
          <w:sz w:val="28"/>
          <w:szCs w:val="28"/>
          <w:lang w:eastAsia="ru-RU"/>
        </w:rPr>
        <w:t>5. </w:t>
      </w:r>
      <w:r w:rsidRPr="00854A99">
        <w:rPr>
          <w:rFonts w:ascii="Times New Roman" w:eastAsia="Times New Roman" w:hAnsi="Times New Roman" w:cs="Times New Roman"/>
          <w:bCs/>
          <w:spacing w:val="-1"/>
          <w:sz w:val="28"/>
          <w:szCs w:val="28"/>
          <w:lang w:eastAsia="ru-RU"/>
        </w:rPr>
        <w:t>Порядок проведения Конкурса и требования к конкурсным работам</w:t>
      </w:r>
    </w:p>
    <w:p w:rsidR="000A5D75" w:rsidRPr="00854A99" w:rsidRDefault="000A5D75" w:rsidP="000A5D75">
      <w:pPr>
        <w:widowControl w:val="0"/>
        <w:shd w:val="clear" w:color="auto" w:fill="FFFFFF"/>
        <w:tabs>
          <w:tab w:val="left" w:pos="1404"/>
        </w:tabs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5.1. </w:t>
      </w:r>
      <w:r w:rsidRPr="00854A9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1 </w:t>
      </w:r>
      <w:r w:rsidRPr="00854A99">
        <w:rPr>
          <w:rFonts w:ascii="Times New Roman" w:eastAsia="Times New Roman" w:hAnsi="Times New Roman" w:cs="Times New Roman"/>
          <w:sz w:val="28"/>
          <w:szCs w:val="28"/>
          <w:lang w:eastAsia="ru-RU"/>
        </w:rPr>
        <w:t>этап Конкурса проводится на базе образовательных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54A9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организаций. Работы выполняются обучающимися в письменном виде. Образец</w:t>
      </w:r>
      <w:r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</w:t>
      </w:r>
      <w:r w:rsidRPr="00854A9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оформления конкурсной работы представлен в методических рекомендациях</w:t>
      </w:r>
      <w:r w:rsidRPr="00854A9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A5D75" w:rsidRPr="00854A99" w:rsidRDefault="000A5D75" w:rsidP="000A5D75">
      <w:pPr>
        <w:widowControl w:val="0"/>
        <w:shd w:val="clear" w:color="auto" w:fill="FFFFFF"/>
        <w:tabs>
          <w:tab w:val="left" w:pos="122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pacing w:val="-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5.2. </w:t>
      </w:r>
      <w:r w:rsidRPr="00854A9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Каждый участник имеет право представить на Конкурс одну работу.</w:t>
      </w:r>
    </w:p>
    <w:p w:rsidR="000A5D75" w:rsidRPr="00854A99" w:rsidRDefault="000A5D75" w:rsidP="000A5D75">
      <w:pPr>
        <w:widowControl w:val="0"/>
        <w:shd w:val="clear" w:color="auto" w:fill="FFFFFF"/>
        <w:tabs>
          <w:tab w:val="left" w:pos="122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pacing w:val="-9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5.3. </w:t>
      </w:r>
      <w:r w:rsidRPr="00854A99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Участники Конкурса выполняют работу самостоятельно на русском языке в прозе, поэтические тексты не рассматриваются.</w:t>
      </w:r>
    </w:p>
    <w:p w:rsidR="000A5D75" w:rsidRPr="00854A99" w:rsidRDefault="000A5D75" w:rsidP="000A5D75">
      <w:pPr>
        <w:widowControl w:val="0"/>
        <w:shd w:val="clear" w:color="auto" w:fill="FFFFFF"/>
        <w:tabs>
          <w:tab w:val="left" w:pos="136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54A99">
        <w:rPr>
          <w:rFonts w:ascii="Times New Roman" w:eastAsiaTheme="minorEastAsia" w:hAnsi="Times New Roman" w:cs="Times New Roman"/>
          <w:spacing w:val="-11"/>
          <w:sz w:val="28"/>
          <w:szCs w:val="28"/>
          <w:lang w:eastAsia="ru-RU"/>
        </w:rPr>
        <w:t>5.</w:t>
      </w:r>
      <w:r>
        <w:rPr>
          <w:rFonts w:ascii="Times New Roman" w:eastAsiaTheme="minorEastAsia" w:hAnsi="Times New Roman" w:cs="Times New Roman"/>
          <w:spacing w:val="-11"/>
          <w:sz w:val="28"/>
          <w:szCs w:val="28"/>
          <w:lang w:eastAsia="ru-RU"/>
        </w:rPr>
        <w:t>4</w:t>
      </w:r>
      <w:r w:rsidRPr="00854A99">
        <w:rPr>
          <w:rFonts w:ascii="Times New Roman" w:eastAsiaTheme="minorEastAsia" w:hAnsi="Times New Roman" w:cs="Times New Roman"/>
          <w:spacing w:val="-11"/>
          <w:sz w:val="28"/>
          <w:szCs w:val="28"/>
          <w:lang w:eastAsia="ru-RU"/>
        </w:rPr>
        <w:t>.</w:t>
      </w:r>
      <w:r w:rsidRPr="00854A9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854A9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Во время написания конкурсной работы разрешается использовать</w:t>
      </w:r>
      <w:r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</w:t>
      </w:r>
      <w:r w:rsidRPr="00854A9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подготовленный заранее цитатник (по определенному тематическому направлению).</w:t>
      </w:r>
      <w:r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 w:rsidRPr="00854A9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Допускается наличие в аудитории орфографических словарей и справочников по</w:t>
      </w:r>
      <w:r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</w:t>
      </w:r>
      <w:r w:rsidRPr="00854A99">
        <w:rPr>
          <w:rFonts w:ascii="Times New Roman" w:eastAsia="Times New Roman" w:hAnsi="Times New Roman" w:cs="Times New Roman"/>
          <w:sz w:val="28"/>
          <w:szCs w:val="28"/>
          <w:lang w:eastAsia="ru-RU"/>
        </w:rPr>
        <w:t>русскому языку.</w:t>
      </w:r>
    </w:p>
    <w:p w:rsidR="000A5D75" w:rsidRPr="00854A99" w:rsidRDefault="000A5D75" w:rsidP="000A5D75">
      <w:pPr>
        <w:widowControl w:val="0"/>
        <w:shd w:val="clear" w:color="auto" w:fill="FFFFFF"/>
        <w:tabs>
          <w:tab w:val="left" w:pos="124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54A99">
        <w:rPr>
          <w:rFonts w:ascii="Times New Roman" w:eastAsiaTheme="minorEastAsia" w:hAnsi="Times New Roman" w:cs="Times New Roman"/>
          <w:spacing w:val="-11"/>
          <w:sz w:val="28"/>
          <w:szCs w:val="28"/>
          <w:lang w:eastAsia="ru-RU"/>
        </w:rPr>
        <w:t>5.</w:t>
      </w:r>
      <w:r>
        <w:rPr>
          <w:rFonts w:ascii="Times New Roman" w:eastAsiaTheme="minorEastAsia" w:hAnsi="Times New Roman" w:cs="Times New Roman"/>
          <w:spacing w:val="-11"/>
          <w:sz w:val="28"/>
          <w:szCs w:val="28"/>
          <w:lang w:eastAsia="ru-RU"/>
        </w:rPr>
        <w:t>5</w:t>
      </w:r>
      <w:r w:rsidRPr="00854A99">
        <w:rPr>
          <w:rFonts w:ascii="Times New Roman" w:eastAsiaTheme="minorEastAsia" w:hAnsi="Times New Roman" w:cs="Times New Roman"/>
          <w:spacing w:val="-11"/>
          <w:sz w:val="28"/>
          <w:szCs w:val="28"/>
          <w:lang w:eastAsia="ru-RU"/>
        </w:rPr>
        <w:t>.</w:t>
      </w:r>
      <w:r w:rsidRPr="00854A9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854A9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 xml:space="preserve">2 </w:t>
      </w:r>
      <w:r w:rsidRPr="00854A9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этап Конкурса проводится в заочной форме.</w:t>
      </w:r>
      <w:r w:rsidRPr="00854A9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AF66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2 этап Конкурса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жюри муниципального этапа </w:t>
      </w:r>
      <w:r w:rsidRPr="00854A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передается по одной работе </w:t>
      </w:r>
      <w:r w:rsidRPr="008D58EF">
        <w:rPr>
          <w:rFonts w:ascii="Times New Roman" w:eastAsia="Times New Roman" w:hAnsi="Times New Roman" w:cs="Times New Roman"/>
          <w:sz w:val="28"/>
          <w:szCs w:val="28"/>
          <w:lang w:eastAsia="ru-RU"/>
        </w:rPr>
        <w:t>от каждой возрастной группы, занявш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8D58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первые позиции рейтинговых списков 1 этапа Конкурса.</w:t>
      </w:r>
    </w:p>
    <w:p w:rsidR="000A5D75" w:rsidRPr="009C4E23" w:rsidRDefault="000A5D75" w:rsidP="000A5D75">
      <w:pPr>
        <w:widowControl w:val="0"/>
        <w:shd w:val="clear" w:color="auto" w:fill="FFFFFF"/>
        <w:tabs>
          <w:tab w:val="left" w:pos="124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4E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5.6. </w:t>
      </w:r>
      <w:r w:rsidRPr="00CE2C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 этап Конкурса </w:t>
      </w:r>
      <w:r w:rsidRPr="009C4E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проводится в заочной форме.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жюри</w:t>
      </w:r>
      <w:r w:rsidRPr="00854A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854A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этап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854A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Конкурса передается по одной работе от каждой возрастной группы, занявш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854A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первые позиции рейтинговых списков 2 этапа Конкурса.</w:t>
      </w:r>
    </w:p>
    <w:p w:rsidR="000A5D75" w:rsidRPr="004E2FC9" w:rsidRDefault="000A5D75" w:rsidP="000A5D75">
      <w:pPr>
        <w:widowControl w:val="0"/>
        <w:shd w:val="clear" w:color="auto" w:fill="FFFFFF"/>
        <w:tabs>
          <w:tab w:val="left" w:pos="137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31BD1">
        <w:rPr>
          <w:rFonts w:ascii="Times New Roman" w:eastAsiaTheme="minorEastAsia" w:hAnsi="Times New Roman" w:cs="Times New Roman"/>
          <w:spacing w:val="-9"/>
          <w:sz w:val="28"/>
          <w:szCs w:val="28"/>
          <w:lang w:eastAsia="ru-RU"/>
        </w:rPr>
        <w:t>5.</w:t>
      </w:r>
      <w:r>
        <w:rPr>
          <w:rFonts w:ascii="Times New Roman" w:eastAsiaTheme="minorEastAsia" w:hAnsi="Times New Roman" w:cs="Times New Roman"/>
          <w:spacing w:val="-9"/>
          <w:sz w:val="28"/>
          <w:szCs w:val="28"/>
          <w:lang w:eastAsia="ru-RU"/>
        </w:rPr>
        <w:t>7</w:t>
      </w:r>
      <w:r w:rsidRPr="00631BD1">
        <w:rPr>
          <w:rFonts w:ascii="Times New Roman" w:eastAsiaTheme="minorEastAsia" w:hAnsi="Times New Roman" w:cs="Times New Roman"/>
          <w:spacing w:val="-9"/>
          <w:sz w:val="28"/>
          <w:szCs w:val="28"/>
          <w:lang w:eastAsia="ru-RU"/>
        </w:rPr>
        <w:t>.</w:t>
      </w:r>
      <w:r w:rsidRPr="00631BD1">
        <w:rPr>
          <w:rFonts w:ascii="Times New Roman" w:eastAsiaTheme="minorEastAsia" w:hAnsi="Times New Roman" w:cs="Times New Roman"/>
          <w:sz w:val="28"/>
          <w:szCs w:val="28"/>
          <w:lang w:eastAsia="ru-RU"/>
        </w:rPr>
        <w:t> </w:t>
      </w:r>
      <w:r w:rsidRPr="00631BD1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Оценка конкурсных работ на всех этапах Конкурса проводится </w:t>
      </w:r>
      <w:r w:rsidRPr="004E2FC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жюри </w:t>
      </w:r>
      <w:r w:rsidRPr="004E2FC9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соответствующего этапа Конкурса.</w:t>
      </w:r>
    </w:p>
    <w:p w:rsidR="000A5D75" w:rsidRDefault="000A5D75" w:rsidP="000A5D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4A99">
        <w:rPr>
          <w:rFonts w:ascii="Times New Roman" w:eastAsiaTheme="minorEastAsia" w:hAnsi="Times New Roman" w:cs="Times New Roman"/>
          <w:spacing w:val="-9"/>
          <w:sz w:val="28"/>
          <w:szCs w:val="28"/>
          <w:lang w:eastAsia="ru-RU"/>
        </w:rPr>
        <w:t>5.</w:t>
      </w:r>
      <w:r>
        <w:rPr>
          <w:rFonts w:ascii="Times New Roman" w:eastAsiaTheme="minorEastAsia" w:hAnsi="Times New Roman" w:cs="Times New Roman"/>
          <w:spacing w:val="-9"/>
          <w:sz w:val="28"/>
          <w:szCs w:val="28"/>
          <w:lang w:eastAsia="ru-RU"/>
        </w:rPr>
        <w:t>8</w:t>
      </w:r>
      <w:r w:rsidRPr="00854A99">
        <w:rPr>
          <w:rFonts w:ascii="Times New Roman" w:eastAsiaTheme="minorEastAsia" w:hAnsi="Times New Roman" w:cs="Times New Roman"/>
          <w:spacing w:val="-9"/>
          <w:sz w:val="28"/>
          <w:szCs w:val="28"/>
          <w:lang w:eastAsia="ru-RU"/>
        </w:rPr>
        <w:t>.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854A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854A99">
        <w:rPr>
          <w:rFonts w:ascii="Times New Roman" w:eastAsia="Times New Roman" w:hAnsi="Times New Roman" w:cs="Times New Roman"/>
          <w:sz w:val="28"/>
          <w:szCs w:val="28"/>
          <w:lang w:eastAsia="ru-RU"/>
        </w:rPr>
        <w:t>сновании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54A9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протоколов работы жюри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Конкурса</w:t>
      </w:r>
      <w:r w:rsidRPr="00854A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составляют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ся</w:t>
      </w:r>
      <w:r w:rsidRPr="00854A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рейтинговые списки участников по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54A99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возрастным группам. На основании полученных результатов выявляются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54A9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победители Конкурса.</w:t>
      </w:r>
    </w:p>
    <w:p w:rsidR="000A5D75" w:rsidRDefault="000A5D75" w:rsidP="000A5D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5.9. Не подлежат рассмотрению работы, представленные с нарушением требований к оформлению или с нарушением установленных сроков.</w:t>
      </w:r>
    </w:p>
    <w:p w:rsidR="000A5D75" w:rsidRPr="00854A99" w:rsidRDefault="000A5D75" w:rsidP="000A5D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5.10. На всех этапах Конкурса работы должны быть проверены на плагиат. В случае выявления высокого процента плагиата (более 25%) работа лишается права участия в Конкурсе.</w:t>
      </w:r>
    </w:p>
    <w:p w:rsidR="000A5D75" w:rsidRPr="00854A99" w:rsidRDefault="000A5D75" w:rsidP="000A5D7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5D75" w:rsidRPr="00854A99" w:rsidRDefault="000A5D75" w:rsidP="000A5D7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exact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6. </w:t>
      </w:r>
      <w:r w:rsidRPr="00854A9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Критерии и порядок оценивания конкурсных работ </w:t>
      </w:r>
    </w:p>
    <w:p w:rsidR="00D24191" w:rsidRDefault="000A5D75" w:rsidP="00D2419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6.1. Оценивание конкурсных </w:t>
      </w:r>
      <w:r w:rsidRPr="00854A99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 осуществляется по критериям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их выражению в баллах, представленным в Приложении к настоящему П</w:t>
      </w:r>
      <w:r w:rsidR="00537C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оложению. </w:t>
      </w:r>
    </w:p>
    <w:p w:rsidR="000A5D75" w:rsidRPr="00D24191" w:rsidRDefault="000A5D75" w:rsidP="00D2419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4A9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 xml:space="preserve">6.2. </w:t>
      </w:r>
      <w:r w:rsidRPr="00854A9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Конкурсные работы участников каждой возрастной группы оцениваются </w:t>
      </w:r>
      <w:r w:rsidRPr="00854A99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отдельно.</w:t>
      </w:r>
    </w:p>
    <w:p w:rsidR="000A5D75" w:rsidRPr="00854A99" w:rsidRDefault="000A5D75" w:rsidP="00537CB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6.3. Каждая работа оценивается не менее чем двумя членами жюри.</w:t>
      </w:r>
    </w:p>
    <w:p w:rsidR="000A5D75" w:rsidRPr="00854A99" w:rsidRDefault="000A5D75" w:rsidP="000A5D75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A5D75" w:rsidRPr="008D58EF" w:rsidRDefault="000A5D75" w:rsidP="000A5D75">
      <w:pPr>
        <w:widowControl w:val="0"/>
        <w:shd w:val="clear" w:color="auto" w:fill="FFFFFF"/>
        <w:autoSpaceDE w:val="0"/>
        <w:autoSpaceDN w:val="0"/>
        <w:adjustRightInd w:val="0"/>
        <w:spacing w:after="120" w:line="240" w:lineRule="exact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</w:t>
      </w:r>
      <w:r w:rsidRPr="008D58E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Pr="008D58E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Подведение итогов Конкурса</w:t>
      </w:r>
    </w:p>
    <w:p w:rsidR="000A5D75" w:rsidRPr="008D58EF" w:rsidRDefault="000A5D75" w:rsidP="000A5D7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7.1. </w:t>
      </w:r>
      <w:r w:rsidRPr="00854A99">
        <w:rPr>
          <w:rFonts w:ascii="Times New Roman" w:hAnsi="Times New Roman" w:cs="Times New Roman"/>
          <w:sz w:val="28"/>
          <w:szCs w:val="28"/>
        </w:rPr>
        <w:t xml:space="preserve">Победители Конкурса определяются решением </w:t>
      </w:r>
      <w:r>
        <w:rPr>
          <w:rFonts w:ascii="Times New Roman" w:hAnsi="Times New Roman" w:cs="Times New Roman"/>
          <w:sz w:val="28"/>
          <w:szCs w:val="28"/>
        </w:rPr>
        <w:t>ж</w:t>
      </w:r>
      <w:r w:rsidRPr="00854A99">
        <w:rPr>
          <w:rFonts w:ascii="Times New Roman" w:hAnsi="Times New Roman" w:cs="Times New Roman"/>
          <w:sz w:val="28"/>
          <w:szCs w:val="28"/>
        </w:rPr>
        <w:t xml:space="preserve">юри </w:t>
      </w:r>
      <w:r>
        <w:rPr>
          <w:rFonts w:ascii="Times New Roman" w:hAnsi="Times New Roman" w:cs="Times New Roman"/>
          <w:sz w:val="28"/>
          <w:szCs w:val="28"/>
        </w:rPr>
        <w:t>по возрастным группам.</w:t>
      </w:r>
    </w:p>
    <w:p w:rsidR="000A5D75" w:rsidRDefault="000A5D75" w:rsidP="000A5D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7.2. </w:t>
      </w:r>
      <w:r w:rsidRPr="003577B1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>бедители Конкурса награждаются дипломами министерства образования и науки края.</w:t>
      </w:r>
    </w:p>
    <w:p w:rsidR="000A5D75" w:rsidRDefault="000A5D75" w:rsidP="000A5D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7.3. Работы победителей будут направлены для участия в федеральном этапе Всероссийского конкурса сочинений. </w:t>
      </w:r>
    </w:p>
    <w:p w:rsidR="000A5D75" w:rsidRDefault="000A5D75" w:rsidP="000A5D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A5D75" w:rsidRDefault="000A5D75" w:rsidP="000A5D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138F5" w:rsidRDefault="000A5D75" w:rsidP="00326CA4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управления общего</w:t>
      </w:r>
      <w:r w:rsidR="00E138F5">
        <w:rPr>
          <w:rFonts w:ascii="Times New Roman" w:hAnsi="Times New Roman" w:cs="Times New Roman"/>
          <w:sz w:val="28"/>
          <w:szCs w:val="28"/>
        </w:rPr>
        <w:t xml:space="preserve"> </w:t>
      </w:r>
      <w:r w:rsidR="00326CA4">
        <w:rPr>
          <w:rFonts w:ascii="Times New Roman" w:hAnsi="Times New Roman" w:cs="Times New Roman"/>
          <w:sz w:val="28"/>
          <w:szCs w:val="28"/>
        </w:rPr>
        <w:t>и</w:t>
      </w:r>
    </w:p>
    <w:p w:rsidR="003F67DD" w:rsidRPr="000A5D75" w:rsidRDefault="000A5D75" w:rsidP="00E138F5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дополнительного образования                             </w:t>
      </w:r>
      <w:r w:rsidR="00326CA4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E138F5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Ю.В.</w:t>
      </w:r>
      <w:r>
        <w:rPr>
          <w:rFonts w:ascii="Times New Roman" w:hAnsi="Times New Roman" w:cs="Times New Roman"/>
          <w:sz w:val="28"/>
          <w:szCs w:val="28"/>
        </w:rPr>
        <w:tab/>
        <w:t xml:space="preserve">Зотова </w:t>
      </w:r>
      <w:bookmarkStart w:id="0" w:name="_GoBack"/>
      <w:bookmarkEnd w:id="0"/>
    </w:p>
    <w:sectPr w:rsidR="003F67DD" w:rsidRPr="000A5D75" w:rsidSect="000A5D75">
      <w:headerReference w:type="default" r:id="rId6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C4D10" w:rsidRDefault="005C4D10" w:rsidP="000A5D75">
      <w:pPr>
        <w:spacing w:after="0" w:line="240" w:lineRule="auto"/>
      </w:pPr>
      <w:r>
        <w:separator/>
      </w:r>
    </w:p>
  </w:endnote>
  <w:endnote w:type="continuationSeparator" w:id="0">
    <w:p w:rsidR="005C4D10" w:rsidRDefault="005C4D10" w:rsidP="000A5D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4D10" w:rsidRDefault="005C4D10" w:rsidP="000A5D75">
      <w:pPr>
        <w:spacing w:after="0" w:line="240" w:lineRule="auto"/>
      </w:pPr>
      <w:r>
        <w:separator/>
      </w:r>
    </w:p>
  </w:footnote>
  <w:footnote w:type="continuationSeparator" w:id="0">
    <w:p w:rsidR="005C4D10" w:rsidRDefault="005C4D10" w:rsidP="000A5D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7826150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0A5D75" w:rsidRPr="000A5D75" w:rsidRDefault="000A5D75">
        <w:pPr>
          <w:pStyle w:val="a4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0A5D75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0A5D75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0A5D75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E138F5">
          <w:rPr>
            <w:rFonts w:ascii="Times New Roman" w:hAnsi="Times New Roman" w:cs="Times New Roman"/>
            <w:noProof/>
            <w:sz w:val="24"/>
            <w:szCs w:val="24"/>
          </w:rPr>
          <w:t>4</w:t>
        </w:r>
        <w:r w:rsidRPr="000A5D75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0A5D75" w:rsidRDefault="000A5D75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D75"/>
    <w:rsid w:val="000A5D75"/>
    <w:rsid w:val="001843D8"/>
    <w:rsid w:val="00326CA4"/>
    <w:rsid w:val="003578C7"/>
    <w:rsid w:val="00537CBE"/>
    <w:rsid w:val="005C4D10"/>
    <w:rsid w:val="007B784A"/>
    <w:rsid w:val="00883E9C"/>
    <w:rsid w:val="00B17586"/>
    <w:rsid w:val="00D24191"/>
    <w:rsid w:val="00E138F5"/>
    <w:rsid w:val="00EF42DB"/>
    <w:rsid w:val="00F61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828AC8B-83B0-4032-B880-6E2001586C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5D7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A5D75"/>
    <w:rPr>
      <w:color w:val="0563C1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0A5D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A5D75"/>
  </w:style>
  <w:style w:type="paragraph" w:styleId="a6">
    <w:name w:val="footer"/>
    <w:basedOn w:val="a"/>
    <w:link w:val="a7"/>
    <w:uiPriority w:val="99"/>
    <w:unhideWhenUsed/>
    <w:rsid w:val="000A5D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A5D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1188</Words>
  <Characters>6778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Александровна Ефремова</dc:creator>
  <cp:keywords/>
  <dc:description/>
  <cp:lastModifiedBy>Наталья Александровна Ефремова</cp:lastModifiedBy>
  <cp:revision>2</cp:revision>
  <dcterms:created xsi:type="dcterms:W3CDTF">2019-04-18T05:01:00Z</dcterms:created>
  <dcterms:modified xsi:type="dcterms:W3CDTF">2019-04-18T05:01:00Z</dcterms:modified>
</cp:coreProperties>
</file>